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D9" w:rsidRPr="00877CD9" w:rsidRDefault="00877CD9">
      <w:pPr>
        <w:rPr>
          <w:b/>
          <w:sz w:val="36"/>
        </w:rPr>
      </w:pPr>
      <w:r w:rsidRPr="00A1404A">
        <w:rPr>
          <w:b/>
          <w:sz w:val="36"/>
          <w:szCs w:val="24"/>
          <w:u w:val="single"/>
        </w:rPr>
        <w:t>Name</w:t>
      </w:r>
      <w:r w:rsidRPr="00877CD9">
        <w:rPr>
          <w:sz w:val="24"/>
          <w:szCs w:val="24"/>
          <w:u w:val="single"/>
        </w:rPr>
        <w:softHyphen/>
      </w:r>
      <w:r w:rsidRPr="00877CD9">
        <w:rPr>
          <w:sz w:val="24"/>
          <w:szCs w:val="24"/>
          <w:u w:val="single"/>
        </w:rPr>
        <w:softHyphen/>
      </w:r>
      <w:r w:rsidRPr="00877CD9">
        <w:rPr>
          <w:sz w:val="24"/>
          <w:szCs w:val="24"/>
          <w:u w:val="single"/>
        </w:rPr>
        <w:softHyphen/>
      </w:r>
      <w:r w:rsidRPr="00877CD9">
        <w:rPr>
          <w:sz w:val="24"/>
          <w:szCs w:val="24"/>
          <w:u w:val="single"/>
        </w:rPr>
        <w:softHyphen/>
      </w:r>
      <w:r w:rsidRPr="00877CD9">
        <w:rPr>
          <w:sz w:val="24"/>
          <w:szCs w:val="24"/>
          <w:u w:val="single"/>
        </w:rPr>
        <w:softHyphen/>
      </w:r>
      <w:r w:rsidRPr="00877CD9">
        <w:rPr>
          <w:sz w:val="24"/>
          <w:szCs w:val="24"/>
          <w:u w:val="single"/>
        </w:rPr>
        <w:softHyphen/>
      </w:r>
      <w:r w:rsidRPr="00877CD9">
        <w:rPr>
          <w:sz w:val="24"/>
          <w:szCs w:val="24"/>
          <w:u w:val="single"/>
        </w:rPr>
        <w:softHyphen/>
        <w:t>______________</w:t>
      </w:r>
      <w:r w:rsidR="00A1404A">
        <w:rPr>
          <w:sz w:val="24"/>
          <w:szCs w:val="24"/>
          <w:u w:val="single"/>
        </w:rPr>
        <w:t>___</w:t>
      </w:r>
      <w:r w:rsidRPr="00877CD9">
        <w:rPr>
          <w:sz w:val="24"/>
          <w:szCs w:val="24"/>
          <w:u w:val="single"/>
        </w:rPr>
        <w:t>_</w:t>
      </w:r>
      <w:r w:rsidRPr="00877CD9">
        <w:rPr>
          <w:sz w:val="24"/>
          <w:szCs w:val="24"/>
          <w:u w:val="single"/>
        </w:rPr>
        <w:tab/>
      </w:r>
      <w:r>
        <w:rPr>
          <w:b/>
          <w:sz w:val="36"/>
        </w:rPr>
        <w:tab/>
      </w:r>
      <w:r w:rsidRPr="00877CD9">
        <w:rPr>
          <w:sz w:val="36"/>
        </w:rPr>
        <w:t>Date__________</w:t>
      </w:r>
      <w:r w:rsidRPr="00877CD9">
        <w:rPr>
          <w:sz w:val="36"/>
        </w:rPr>
        <w:tab/>
        <w:t>P</w:t>
      </w:r>
      <w:r w:rsidR="00A1404A">
        <w:rPr>
          <w:sz w:val="36"/>
        </w:rPr>
        <w:t>erio</w:t>
      </w:r>
      <w:r w:rsidRPr="00877CD9">
        <w:rPr>
          <w:sz w:val="36"/>
        </w:rPr>
        <w:t>d_____</w:t>
      </w:r>
    </w:p>
    <w:p w:rsidR="00877CD9" w:rsidRDefault="00877CD9">
      <w:pPr>
        <w:rPr>
          <w:b/>
          <w:sz w:val="36"/>
          <w:u w:val="single"/>
        </w:rPr>
      </w:pPr>
    </w:p>
    <w:p w:rsidR="001B6832" w:rsidRPr="007A5657" w:rsidRDefault="0030029A" w:rsidP="00877CD9">
      <w:pPr>
        <w:jc w:val="center"/>
        <w:rPr>
          <w:b/>
          <w:sz w:val="36"/>
          <w:u w:val="single"/>
        </w:rPr>
      </w:pPr>
      <w:r w:rsidRPr="007A5657">
        <w:rPr>
          <w:b/>
          <w:sz w:val="36"/>
          <w:u w:val="single"/>
        </w:rPr>
        <w:t>Unit 4 Vocabulary</w:t>
      </w:r>
      <w:r w:rsidR="00A1404A">
        <w:rPr>
          <w:b/>
          <w:sz w:val="36"/>
          <w:u w:val="single"/>
        </w:rPr>
        <w:t xml:space="preserve">: </w:t>
      </w:r>
      <w:proofErr w:type="gramStart"/>
      <w:r w:rsidR="00A1404A">
        <w:rPr>
          <w:b/>
          <w:sz w:val="36"/>
          <w:u w:val="single"/>
        </w:rPr>
        <w:t>Middle</w:t>
      </w:r>
      <w:proofErr w:type="gramEnd"/>
      <w:r w:rsidR="00A1404A">
        <w:rPr>
          <w:b/>
          <w:sz w:val="36"/>
          <w:u w:val="single"/>
        </w:rPr>
        <w:t xml:space="preserve"> Ages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6205"/>
      </w:tblGrid>
      <w:tr w:rsidR="00877CD9" w:rsidRPr="00877CD9" w:rsidTr="00877CD9">
        <w:tc>
          <w:tcPr>
            <w:tcW w:w="2425" w:type="dxa"/>
          </w:tcPr>
          <w:p w:rsidR="00877CD9" w:rsidRPr="00877CD9" w:rsidRDefault="00877CD9" w:rsidP="00877CD9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C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Word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C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Definition</w:t>
            </w: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A140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Medieval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A1404A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World History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7CD9">
              <w:rPr>
                <w:rFonts w:ascii="Times New Roman" w:hAnsi="Times New Roman" w:cs="Times New Roman"/>
                <w:i/>
                <w:sz w:val="24"/>
                <w:szCs w:val="24"/>
              </w:rPr>
              <w:t>Missi</w:t>
            </w:r>
            <w:proofErr w:type="spellEnd"/>
            <w:r w:rsidRPr="00877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7CD9">
              <w:rPr>
                <w:rFonts w:ascii="Times New Roman" w:hAnsi="Times New Roman" w:cs="Times New Roman"/>
                <w:i/>
                <w:sz w:val="24"/>
                <w:szCs w:val="24"/>
              </w:rPr>
              <w:t>dominici</w:t>
            </w:r>
            <w:proofErr w:type="spellEnd"/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1AE" w:rsidRPr="00877CD9" w:rsidRDefault="00A1404A" w:rsidP="00A140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World History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Serf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877CD9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02">
              <w:rPr>
                <w:rFonts w:ascii="Times New Roman" w:hAnsi="Times New Roman" w:cs="Times New Roman"/>
                <w:sz w:val="18"/>
                <w:szCs w:val="18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02" w:rsidRDefault="00877CD9" w:rsidP="00E376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Fief</w:t>
            </w:r>
          </w:p>
          <w:p w:rsidR="00A1404A" w:rsidRPr="00E37602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02" w:rsidRPr="00877CD9" w:rsidRDefault="00E37602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02"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Feudalism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A1404A" w:rsidRDefault="00E37602" w:rsidP="00877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Secular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E37602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Justinian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E37602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02"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Tithe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E37602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02"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Charles Martel</w:t>
            </w:r>
          </w:p>
          <w:p w:rsidR="00A521AE" w:rsidRPr="00877CD9" w:rsidRDefault="00A521AE" w:rsidP="00A5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77CD9" w:rsidRPr="00877CD9" w:rsidRDefault="00A521AE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rmtext"/>
              </w:rPr>
              <w:t>Carolingian monarch of Franks; responsible for defeating Muslims in battle of Tours in 732</w:t>
            </w:r>
            <w:proofErr w:type="gramStart"/>
            <w:r>
              <w:rPr>
                <w:rStyle w:val="termtext"/>
              </w:rPr>
              <w:t>;</w:t>
            </w:r>
            <w:proofErr w:type="gramEnd"/>
            <w:r>
              <w:rPr>
                <w:rStyle w:val="termtext"/>
              </w:rPr>
              <w:t xml:space="preserve"> ended Muslim threat to western Europe.</w:t>
            </w: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Guild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E37602" w:rsidP="00A1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602"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  <w:p w:rsidR="00A1404A" w:rsidRPr="00877CD9" w:rsidRDefault="00A1404A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Pr="00A1404A" w:rsidRDefault="00A1404A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Tenet farmer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A521AE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AE">
              <w:rPr>
                <w:rFonts w:ascii="Times New Roman" w:hAnsi="Times New Roman" w:cs="Times New Roman"/>
                <w:sz w:val="20"/>
                <w:szCs w:val="20"/>
              </w:rPr>
              <w:t>World History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Exchequer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A521AE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1AE">
              <w:rPr>
                <w:rFonts w:ascii="Times New Roman" w:hAnsi="Times New Roman" w:cs="Times New Roman"/>
                <w:sz w:val="20"/>
                <w:szCs w:val="20"/>
              </w:rPr>
              <w:t>World History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Annul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E37602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02"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877CD9" w:rsidRPr="00F533E5" w:rsidRDefault="00877CD9" w:rsidP="00877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CD9" w:rsidRDefault="00877CD9" w:rsidP="00877C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Lay investiture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E37602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02"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Crusade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F533E5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Schism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A521AE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4A">
              <w:rPr>
                <w:rFonts w:ascii="Times New Roman" w:hAnsi="Times New Roman" w:cs="Times New Roman"/>
                <w:sz w:val="20"/>
                <w:szCs w:val="24"/>
              </w:rPr>
              <w:t>World History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Illumination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A1404A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4A">
              <w:rPr>
                <w:rFonts w:ascii="Times New Roman" w:hAnsi="Times New Roman" w:cs="Times New Roman"/>
                <w:sz w:val="20"/>
                <w:szCs w:val="24"/>
              </w:rPr>
              <w:t>World History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Vernacular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F533E5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2B4149" w:rsidRDefault="00877CD9" w:rsidP="00877CD9">
            <w:pPr>
              <w:pStyle w:val="ListParagraph"/>
              <w:rPr>
                <w:rFonts w:asciiTheme="majorHAnsi" w:hAnsiTheme="majorHAnsi" w:cs="Times New Roman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Charlemagn</w:t>
            </w:r>
            <w:r w:rsidR="002B41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77CD9" w:rsidRPr="00877CD9" w:rsidRDefault="00877CD9" w:rsidP="0087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77CD9" w:rsidRPr="002B4149" w:rsidRDefault="002B4149" w:rsidP="00877CD9">
            <w:pPr>
              <w:pStyle w:val="ListParagraph"/>
              <w:rPr>
                <w:rFonts w:cs="Times New Roman"/>
              </w:rPr>
            </w:pPr>
            <w:proofErr w:type="spellStart"/>
            <w:proofErr w:type="gramStart"/>
            <w:r w:rsidRPr="002B4149">
              <w:rPr>
                <w:rStyle w:val="luna-date"/>
                <w:rFonts w:cs="Times New Roman"/>
                <w:shd w:val="clear" w:color="auto" w:fill="FFFFFF"/>
              </w:rPr>
              <w:t>a.d</w:t>
            </w:r>
            <w:proofErr w:type="gramEnd"/>
            <w:r w:rsidRPr="002B4149">
              <w:rPr>
                <w:rStyle w:val="luna-date"/>
                <w:rFonts w:cs="Times New Roman"/>
                <w:shd w:val="clear" w:color="auto" w:fill="FFFFFF"/>
              </w:rPr>
              <w:t>.</w:t>
            </w:r>
            <w:proofErr w:type="spellEnd"/>
            <w:r w:rsidRPr="002B4149">
              <w:rPr>
                <w:rStyle w:val="luna-date"/>
                <w:rFonts w:cs="Times New Roman"/>
                <w:shd w:val="clear" w:color="auto" w:fill="FFFFFF"/>
              </w:rPr>
              <w:t xml:space="preserve"> 742–814,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</w:t>
            </w:r>
            <w:r w:rsidRPr="002B4149">
              <w:rPr>
                <w:rStyle w:val="one-click"/>
                <w:rFonts w:cs="Times New Roman"/>
                <w:shd w:val="clear" w:color="auto" w:fill="FFFFFF"/>
              </w:rPr>
              <w:t>king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of </w:t>
            </w:r>
            <w:r w:rsidRPr="002B4149">
              <w:rPr>
                <w:rStyle w:val="one-click"/>
                <w:rFonts w:cs="Times New Roman"/>
                <w:shd w:val="clear" w:color="auto" w:fill="FFFFFF"/>
              </w:rPr>
              <w:t>the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</w:t>
            </w:r>
            <w:r w:rsidRPr="002B4149">
              <w:rPr>
                <w:rStyle w:val="one-click"/>
                <w:rFonts w:cs="Times New Roman"/>
                <w:shd w:val="clear" w:color="auto" w:fill="FFFFFF"/>
              </w:rPr>
              <w:t>Franks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768–814; as </w:t>
            </w:r>
            <w:r w:rsidRPr="002B4149">
              <w:rPr>
                <w:rStyle w:val="one-click"/>
                <w:rFonts w:cs="Times New Roman"/>
                <w:shd w:val="clear" w:color="auto" w:fill="FFFFFF"/>
              </w:rPr>
              <w:t>Charles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I, </w:t>
            </w:r>
            <w:r w:rsidRPr="002B4149">
              <w:rPr>
                <w:rStyle w:val="one-click"/>
                <w:rFonts w:cs="Times New Roman"/>
                <w:shd w:val="clear" w:color="auto" w:fill="FFFFFF"/>
              </w:rPr>
              <w:t>emperor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of </w:t>
            </w:r>
            <w:r w:rsidRPr="002B4149">
              <w:rPr>
                <w:rStyle w:val="one-click"/>
                <w:rFonts w:cs="Times New Roman"/>
                <w:shd w:val="clear" w:color="auto" w:fill="FFFFFF"/>
              </w:rPr>
              <w:t>the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</w:t>
            </w:r>
            <w:proofErr w:type="spellStart"/>
            <w:r w:rsidRPr="002B4149">
              <w:rPr>
                <w:rStyle w:val="one-click"/>
                <w:rFonts w:cs="Times New Roman"/>
                <w:shd w:val="clear" w:color="auto" w:fill="FFFFFF"/>
              </w:rPr>
              <w:t>HolyRoman</w:t>
            </w:r>
            <w:proofErr w:type="spellEnd"/>
            <w:r w:rsidRPr="002B4149">
              <w:rPr>
                <w:rStyle w:val="css-9sn2pa"/>
                <w:rFonts w:cs="Times New Roman"/>
                <w:shd w:val="clear" w:color="auto" w:fill="FFFFFF"/>
              </w:rPr>
              <w:t> </w:t>
            </w:r>
            <w:r w:rsidRPr="002B4149">
              <w:rPr>
                <w:rStyle w:val="one-click"/>
                <w:rFonts w:cs="Times New Roman"/>
                <w:shd w:val="clear" w:color="auto" w:fill="FFFFFF"/>
              </w:rPr>
              <w:t>Empire</w:t>
            </w:r>
            <w:r w:rsidRPr="002B4149">
              <w:rPr>
                <w:rStyle w:val="css-9sn2pa"/>
                <w:rFonts w:cs="Times New Roman"/>
                <w:shd w:val="clear" w:color="auto" w:fill="FFFFFF"/>
              </w:rPr>
              <w:t> 800–814.</w:t>
            </w: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Icon</w:t>
            </w:r>
          </w:p>
          <w:p w:rsidR="00A1404A" w:rsidRPr="00877CD9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F533E5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E5"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4A" w:rsidRDefault="00877CD9" w:rsidP="00A140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Patriarch</w:t>
            </w:r>
          </w:p>
          <w:p w:rsidR="00A1404A" w:rsidRP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F533E5" w:rsidP="00A1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HMH</w:t>
            </w:r>
          </w:p>
        </w:tc>
        <w:tc>
          <w:tcPr>
            <w:tcW w:w="6205" w:type="dxa"/>
          </w:tcPr>
          <w:p w:rsidR="00877CD9" w:rsidRPr="00877CD9" w:rsidRDefault="00877CD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D9" w:rsidRPr="00877CD9" w:rsidTr="00877CD9">
        <w:tc>
          <w:tcPr>
            <w:tcW w:w="2425" w:type="dxa"/>
          </w:tcPr>
          <w:p w:rsidR="00A1404A" w:rsidRDefault="00A1404A" w:rsidP="00A140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D9" w:rsidRPr="00877CD9" w:rsidRDefault="00877CD9" w:rsidP="008D05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D9">
              <w:rPr>
                <w:rFonts w:ascii="Times New Roman" w:hAnsi="Times New Roman" w:cs="Times New Roman"/>
                <w:sz w:val="24"/>
                <w:szCs w:val="24"/>
              </w:rPr>
              <w:t>Pope Urban II</w:t>
            </w:r>
          </w:p>
          <w:p w:rsidR="00877CD9" w:rsidRPr="00877CD9" w:rsidRDefault="00F533E5" w:rsidP="0087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05" w:type="dxa"/>
          </w:tcPr>
          <w:p w:rsidR="00877CD9" w:rsidRPr="00877CD9" w:rsidRDefault="002B4149" w:rsidP="00877CD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rmtext"/>
              </w:rPr>
              <w:t>Leader of the Roman Catholic Church who asked European Christians to take up arms against Muslims, starting the Crusades</w:t>
            </w:r>
          </w:p>
        </w:tc>
      </w:tr>
    </w:tbl>
    <w:p w:rsidR="007A5657" w:rsidRPr="00877CD9" w:rsidRDefault="007A5657" w:rsidP="00A1404A">
      <w:pPr>
        <w:rPr>
          <w:rFonts w:ascii="Times New Roman" w:hAnsi="Times New Roman" w:cs="Times New Roman"/>
          <w:sz w:val="24"/>
          <w:szCs w:val="24"/>
        </w:rPr>
      </w:pPr>
    </w:p>
    <w:sectPr w:rsidR="007A5657" w:rsidRPr="0087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6888"/>
    <w:multiLevelType w:val="hybridMultilevel"/>
    <w:tmpl w:val="3E8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B1ABB"/>
    <w:multiLevelType w:val="hybridMultilevel"/>
    <w:tmpl w:val="9B24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A"/>
    <w:rsid w:val="001B6832"/>
    <w:rsid w:val="002B4149"/>
    <w:rsid w:val="0030029A"/>
    <w:rsid w:val="007A5657"/>
    <w:rsid w:val="00877CD9"/>
    <w:rsid w:val="00A1404A"/>
    <w:rsid w:val="00A521AE"/>
    <w:rsid w:val="00AE2923"/>
    <w:rsid w:val="00C90853"/>
    <w:rsid w:val="00E37602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BF8"/>
  <w15:chartTrackingRefBased/>
  <w15:docId w15:val="{4DEEF80D-BBE9-4E2A-996E-3BDBFA0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53"/>
    <w:pPr>
      <w:ind w:left="720"/>
      <w:contextualSpacing/>
    </w:pPr>
  </w:style>
  <w:style w:type="table" w:styleId="TableGrid">
    <w:name w:val="Table Grid"/>
    <w:basedOn w:val="TableNormal"/>
    <w:uiPriority w:val="39"/>
    <w:rsid w:val="0087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A521AE"/>
  </w:style>
  <w:style w:type="character" w:customStyle="1" w:styleId="css-9sn2pa">
    <w:name w:val="css-9sn2pa"/>
    <w:basedOn w:val="DefaultParagraphFont"/>
    <w:rsid w:val="002B4149"/>
  </w:style>
  <w:style w:type="character" w:customStyle="1" w:styleId="luna-date">
    <w:name w:val="luna-date"/>
    <w:basedOn w:val="DefaultParagraphFont"/>
    <w:rsid w:val="002B4149"/>
  </w:style>
  <w:style w:type="character" w:customStyle="1" w:styleId="one-click">
    <w:name w:val="one-click"/>
    <w:basedOn w:val="DefaultParagraphFont"/>
    <w:rsid w:val="002B4149"/>
  </w:style>
  <w:style w:type="paragraph" w:styleId="BalloonText">
    <w:name w:val="Balloon Text"/>
    <w:basedOn w:val="Normal"/>
    <w:link w:val="BalloonTextChar"/>
    <w:uiPriority w:val="99"/>
    <w:semiHidden/>
    <w:unhideWhenUsed/>
    <w:rsid w:val="002B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43EB-8973-4077-BD7C-080063C5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2</cp:revision>
  <cp:lastPrinted>2018-10-11T21:07:00Z</cp:lastPrinted>
  <dcterms:created xsi:type="dcterms:W3CDTF">2018-10-12T17:52:00Z</dcterms:created>
  <dcterms:modified xsi:type="dcterms:W3CDTF">2018-10-12T17:52:00Z</dcterms:modified>
</cp:coreProperties>
</file>