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F6" w:rsidRPr="000446A2" w:rsidRDefault="000446A2">
      <w:pPr>
        <w:rPr>
          <w:b/>
          <w:sz w:val="32"/>
        </w:rPr>
      </w:pPr>
      <w:r w:rsidRPr="000446A2">
        <w:rPr>
          <w:b/>
          <w:sz w:val="32"/>
        </w:rPr>
        <w:t>Unit 6 Vocabulary list: Post Classical Asia and Beyond</w:t>
      </w:r>
    </w:p>
    <w:p w:rsidR="000446A2" w:rsidRDefault="000446A2">
      <w:r>
        <w:t>Vocabulary can be found in the power point, fill-in notes, and chapters 12, 18, and 19 in your textbook.</w:t>
      </w:r>
    </w:p>
    <w:p w:rsidR="000446A2" w:rsidRDefault="000446A2"/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Ottomans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Shah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Taj Mahal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Shah Jahan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Akbar the Great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 xml:space="preserve">Tamerlane (aka </w:t>
      </w:r>
      <w:proofErr w:type="spellStart"/>
      <w:r>
        <w:t>Timur</w:t>
      </w:r>
      <w:proofErr w:type="spellEnd"/>
      <w:r>
        <w:t xml:space="preserve"> the Lame)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Safavids</w:t>
      </w:r>
      <w:proofErr w:type="spellEnd"/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Sulaiman</w:t>
      </w:r>
      <w:proofErr w:type="spellEnd"/>
      <w:r>
        <w:t xml:space="preserve"> the Magnificent (aka </w:t>
      </w:r>
      <w:proofErr w:type="spellStart"/>
      <w:r>
        <w:t>Sulayman</w:t>
      </w:r>
      <w:proofErr w:type="spellEnd"/>
      <w:r>
        <w:t xml:space="preserve"> the Lawgiver)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Sikhism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Marco Polo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Samurai</w:t>
      </w:r>
      <w:bookmarkStart w:id="0" w:name="_GoBack"/>
      <w:bookmarkEnd w:id="0"/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Ming Dynasty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Yuan Dynasty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Song Dynasty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Tang Dynasty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r>
        <w:t>Kublai Kahn</w:t>
      </w:r>
    </w:p>
    <w:p w:rsidR="000446A2" w:rsidRDefault="000446A2" w:rsidP="000446A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Ghengis</w:t>
      </w:r>
      <w:proofErr w:type="spellEnd"/>
      <w:r>
        <w:t xml:space="preserve"> Kahn</w:t>
      </w:r>
    </w:p>
    <w:p w:rsidR="000446A2" w:rsidRDefault="000446A2"/>
    <w:sectPr w:rsidR="0004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236D"/>
    <w:multiLevelType w:val="hybridMultilevel"/>
    <w:tmpl w:val="962A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2"/>
    <w:rsid w:val="000446A2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2CAB"/>
  <w15:chartTrackingRefBased/>
  <w15:docId w15:val="{3B6F92FE-9E52-46FD-BA57-0B7D32F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Mansfield ISD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2017-01-05T14:16:00Z</dcterms:created>
  <dcterms:modified xsi:type="dcterms:W3CDTF">2017-01-05T14:21:00Z</dcterms:modified>
</cp:coreProperties>
</file>